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4C9" w:rsidRDefault="00C52F53">
      <w:r>
        <w:t xml:space="preserve">                                                                                                Dresden, 29.03.20</w:t>
      </w:r>
    </w:p>
    <w:p w:rsidR="00C52F53" w:rsidRDefault="00C52F53">
      <w:r>
        <w:t>Liebe Eltern der Klasse 4b,</w:t>
      </w:r>
    </w:p>
    <w:p w:rsidR="00C52F53" w:rsidRDefault="00C52F53">
      <w:r>
        <w:t xml:space="preserve">hiermit sende ich Ihnen einige Empfehlungen, wo Sie </w:t>
      </w:r>
      <w:bookmarkStart w:id="0" w:name="_GoBack"/>
      <w:bookmarkEnd w:id="0"/>
      <w:r>
        <w:t>für Ihre Kinder Aufgaben</w:t>
      </w:r>
      <w:r w:rsidR="00A303F6">
        <w:t xml:space="preserve"> für </w:t>
      </w:r>
      <w:proofErr w:type="spellStart"/>
      <w:r w:rsidR="00A303F6">
        <w:t>Deu</w:t>
      </w:r>
      <w:proofErr w:type="spellEnd"/>
      <w:r w:rsidR="00A303F6">
        <w:t>, Ma und Eng</w:t>
      </w:r>
      <w:r>
        <w:t xml:space="preserve"> digital und analog finden. Alle Kinder sind beim Westermann-Verlag bei der </w:t>
      </w:r>
      <w:r w:rsidRPr="00C52F53">
        <w:rPr>
          <w:b/>
        </w:rPr>
        <w:t>Grundschuldiagnose</w:t>
      </w:r>
      <w:r>
        <w:t xml:space="preserve"> und zugleich bei </w:t>
      </w:r>
      <w:proofErr w:type="spellStart"/>
      <w:r w:rsidRPr="00C52F53">
        <w:rPr>
          <w:b/>
        </w:rPr>
        <w:t>Antolin</w:t>
      </w:r>
      <w:proofErr w:type="spellEnd"/>
      <w:r>
        <w:t xml:space="preserve"> angemeldet</w:t>
      </w:r>
      <w:r w:rsidR="00A303F6">
        <w:t>(Passwörter im Sekretariat hinterlegt)</w:t>
      </w:r>
      <w:r>
        <w:t xml:space="preserve">. Bei </w:t>
      </w:r>
      <w:hyperlink r:id="rId5" w:history="1">
        <w:r w:rsidR="00A303F6" w:rsidRPr="00074424">
          <w:rPr>
            <w:rStyle w:val="Hyperlink"/>
          </w:rPr>
          <w:t>www.grundschuldiagnose.de</w:t>
        </w:r>
      </w:hyperlink>
      <w:r>
        <w:t xml:space="preserve">  habe ich Testaufgaben v</w:t>
      </w:r>
      <w:r w:rsidR="00A303F6">
        <w:t>orbereitet und dazu kann man im Anschluss Förderaufgaben bekommen.</w:t>
      </w:r>
      <w:r>
        <w:t xml:space="preserve"> </w:t>
      </w:r>
      <w:proofErr w:type="spellStart"/>
      <w:r w:rsidRPr="00C52F53">
        <w:rPr>
          <w:b/>
        </w:rPr>
        <w:t>Antolin</w:t>
      </w:r>
      <w:proofErr w:type="spellEnd"/>
      <w:r>
        <w:t xml:space="preserve">  </w:t>
      </w:r>
      <w:r w:rsidR="00A303F6">
        <w:t>ist ein Buchportal, dort können die Kinder ihr Textverständnis schulen. Außerdem bietet Westermann auch noch kostenlose Apps an.</w:t>
      </w:r>
    </w:p>
    <w:p w:rsidR="00A303F6" w:rsidRDefault="00A303F6">
      <w:r>
        <w:t xml:space="preserve">Bitte gehen Sie für Sachunterricht mit Ihren Kindern an ein Gewässer, um die Angepasstheit von diesen Tieren und Pflanzen zu erforschen. Notizen zu Ort, Zeit und ev. Beobachtungen wären gut. Tiere und Wasserpflanzen können auch fotografiert und skizziert werden. </w:t>
      </w:r>
    </w:p>
    <w:p w:rsidR="00A303F6" w:rsidRDefault="00A303F6">
      <w:r>
        <w:t>Bitte nutzen Sie für Mathe auch das kleine Trainingsheft. Für alle Kinder habe ich auch analoge Aufgaben vorbereitet. Ich hinterlege sie in der Schule.</w:t>
      </w:r>
    </w:p>
    <w:p w:rsidR="00920B75" w:rsidRDefault="00920B75">
      <w:r>
        <w:t>Viele Grüße und bleiben Sie gesund!</w:t>
      </w:r>
    </w:p>
    <w:p w:rsidR="00920B75" w:rsidRDefault="00920B75">
      <w:r>
        <w:t>Ihre Klassenlehrerin</w:t>
      </w:r>
    </w:p>
    <w:p w:rsidR="00A303F6" w:rsidRDefault="00A303F6"/>
    <w:sectPr w:rsidR="00A303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53"/>
    <w:rsid w:val="002624C9"/>
    <w:rsid w:val="00920B75"/>
    <w:rsid w:val="00A303F6"/>
    <w:rsid w:val="00C52F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3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52F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3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52F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undschuldiagnos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1027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dc:creator>
  <cp:lastModifiedBy>Sanne</cp:lastModifiedBy>
  <cp:revision>1</cp:revision>
  <dcterms:created xsi:type="dcterms:W3CDTF">2020-03-30T05:27:00Z</dcterms:created>
  <dcterms:modified xsi:type="dcterms:W3CDTF">2020-03-30T05:56:00Z</dcterms:modified>
</cp:coreProperties>
</file>